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A4202" w14:textId="77777777" w:rsidR="000F76B7" w:rsidRPr="004C5DFC" w:rsidRDefault="000F76B7" w:rsidP="000F76B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ΔΙΚΑΙΟΛΟΓΗΤΙΚΑ </w:t>
      </w:r>
      <w:r w:rsidR="00DE57CE"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ΑΝΑΠΛΗΡΩΤΩΝ</w:t>
      </w:r>
      <w:r w:rsidR="00CA225B"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ΕΚΠΑΙΔΕΥΤΙΚΩΝ</w:t>
      </w:r>
    </w:p>
    <w:p w14:paraId="71931074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Τα δικαιολογητικά που απαιτούνται είναι τα εξής:</w:t>
      </w:r>
    </w:p>
    <w:p w14:paraId="31EB2827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1. Φωτοτυπία οποιουδήποτε εντύπου στο οποίο αναγράφεται το ΑΦΜ</w:t>
      </w:r>
    </w:p>
    <w:p w14:paraId="25703D4E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2. Φωτοτυπία οποιουδήποτε εντύπου στο οποίο αναγράφεται το ΑΜΚΑ </w:t>
      </w:r>
    </w:p>
    <w:p w14:paraId="5DECAAB5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3. Φωτοτυπία  οποιουδήποτε εντύπου στο οποίο αναγράφεται το ΑΜΑ ΙΚΑ</w:t>
      </w:r>
    </w:p>
    <w:p w14:paraId="5B5DC5A2" w14:textId="77777777" w:rsidR="000F76B7" w:rsidRPr="004C5DFC" w:rsidRDefault="000F76B7" w:rsidP="000F76B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4.Φωτοαντίγραφο πτυχίου (Σε περίπτωση ξενόγλωσσου τίτλου να προσκομισθούν επιπλέον: α. μετάφραση, β. αναγνώριση ΔΟΑΤΑΠ, γ. Απολυτήριο λυκείου)</w:t>
      </w:r>
    </w:p>
    <w:p w14:paraId="3773B690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5.Φωτοτυπία δελτίου Αστυνομικής Ταυτότητας</w:t>
      </w:r>
    </w:p>
    <w:p w14:paraId="6D2F7C90" w14:textId="77777777" w:rsidR="001B661A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6. Πρωτότυπη γνωμάτευση (</w:t>
      </w: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του τελευταίου τρίμηνου)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 παθολόγου ή γενικού ιατρού Δημόσιου νοσοκομείου ή ιδιώτη (να πιστοποιείται η υγεία και φυσική καταλληλότητα του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>/της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>εκπαιδευτικού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>να ασκήσει διδακτικά καθήκοντα</w:t>
      </w:r>
      <w:r w:rsidR="00D44E7C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14:paraId="51CAA0BD" w14:textId="77777777" w:rsidR="00237DEE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7. Πρωτότυπη γνωμάτευση (</w:t>
      </w: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του τελευταίου τρίμηνου)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 ψυχιάτρου Δημόσιου νοσοκομείου ή ιδιώτη γιατρού  </w:t>
      </w:r>
      <w:r w:rsidR="00237DEE" w:rsidRPr="004C5DFC">
        <w:rPr>
          <w:rFonts w:ascii="Calibri" w:eastAsia="Times New Roman" w:hAnsi="Calibri" w:cs="Calibri"/>
          <w:sz w:val="24"/>
          <w:szCs w:val="24"/>
          <w:lang w:eastAsia="el-GR"/>
        </w:rPr>
        <w:t>με την οποία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πιστοποιείται η ψυχική υγεία και φυσική καταλληλότητα του υποψηφίου υπαλλήλου να ασκήσει διδακτικά καθήκοντα. </w:t>
      </w:r>
    </w:p>
    <w:p w14:paraId="65855963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8. Πιστοποιητικό Στρατολογίας τύπου Α (Αναζητείται αυτεπάγγελτα. Εάν υπάρχει ήδη παρακαλούμε να προσκομιστεί για διευκόλυνση της υπηρεσίας μας)</w:t>
      </w:r>
    </w:p>
    <w:p w14:paraId="47C305ED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9. Φωτοτυπία 1</w:t>
      </w:r>
      <w:r w:rsidRPr="004C5DFC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ης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 σελίδας  βιβλιαρίου Εθνικής Τραπέζης  με ευκρινή τον αριθμό ΙΒΑΝ (με πρώτο δικαιούχο τον αναπληρωτή εκπαιδευτικό).</w:t>
      </w:r>
    </w:p>
    <w:p w14:paraId="1FC74292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10. Μεταπτυχιακοί τίτλοι σπουδών  (σε περίπτωση ξενόγλωσσου τίτλου να προσκομισθούν επιπλέον : α. μετάφραση, β. αναγνώριση ΔΟΑΤΑΠ).</w:t>
      </w:r>
    </w:p>
    <w:p w14:paraId="3A519CFA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12. Φωτοαντίγραφα των Βεβαιώσεων Προϋπηρεσίας κατά έτος ξεχωριστά (όχι συγκεντρωτική εκτύπωση από το ΟΠΣΥΔ)</w:t>
      </w:r>
    </w:p>
    <w:p w14:paraId="67FFF6AA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13. Όσοι έχουν βεβαίωση Προϋπηρεσίας από Ν.Π.Δ.Δ. και Ν.Π.Ι.Δ. να προσκομίσουν επιπλέον: α) απόφαση πρόσληψης και απόλυσης β) βεβαίωση από το φορέα απασχόλησης όπου να προκύπτει η ιδιότητα με την οποία υπηρέτησαν</w:t>
      </w:r>
      <w:r w:rsidR="00237DEE" w:rsidRPr="004C5DFC">
        <w:rPr>
          <w:rFonts w:ascii="Calibri" w:eastAsia="Times New Roman" w:hAnsi="Calibri" w:cs="Calibri"/>
          <w:sz w:val="24"/>
          <w:szCs w:val="24"/>
          <w:lang w:eastAsia="el-GR"/>
        </w:rPr>
        <w:t>,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η σχέση εργασίας, το ωράριο (πλήρες, ή μειωμένο), το υποχρεωτικό πλήρες ωράριο σε περίπτωση εργασίας με μειωμένο ωράριο γ)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η διάρκεια των προϋπηρεσιών και δ) βεβαίωση στην οποία θα αναφέρεται η νομική μορφή του φορέα απασχόλησης καθώς και αν υπάγεται στο πεδίο εφαρμογής της Παραγράφου 1 του Άρθρου 7 του Ν.4354/2015.</w:t>
      </w:r>
    </w:p>
    <w:p w14:paraId="61A6BB69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14. Αναλυτική Κατάσταση Ενσήμων (μπορούν να εκτυπωθούν μέσω της ηλεκτρονικής ιστοσελίδας του ΕΦΚΑ) </w:t>
      </w:r>
      <w:r w:rsidRPr="004C5DFC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μόνο για την προϋπηρεσία της περίπτωσης (13)</w:t>
      </w:r>
    </w:p>
    <w:p w14:paraId="54709B50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lastRenderedPageBreak/>
        <w:t>15. Πιστοποιητικό Οικογενειακής Κατάστασης (μπορεί να εκτυπωθεί μέσω της Κεντρικής  Διαδικτυακής Πύλης της Δημόσιας Διοίκησης «ΕΡΜΗΣ» http://www.ermis.gov.gr).</w:t>
      </w:r>
    </w:p>
    <w:p w14:paraId="7F0322AD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16. Βεβαίωση φοίτησης σπουδάζοντος ή βεβαίωση υπηρετούντος στρατιωτική θητεία τέκνου.</w:t>
      </w:r>
    </w:p>
    <w:p w14:paraId="36564627" w14:textId="77777777" w:rsidR="005A22FC" w:rsidRPr="004C5DFC" w:rsidRDefault="000F76B7" w:rsidP="00D36D7E">
      <w:pPr>
        <w:spacing w:before="100" w:beforeAutospacing="1" w:after="100" w:afterAutospacing="1" w:line="240" w:lineRule="auto"/>
        <w:ind w:right="-341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17. Πιστοποιητικό εντοπιό</w:t>
      </w:r>
      <w:r w:rsidR="00D36D7E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τητας </w:t>
      </w:r>
      <w:r w:rsidR="00D255AD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εφόσον υπάρχει εντοπιότητα στο νομό πρόσληψης </w:t>
      </w:r>
      <w:r w:rsidR="00D36D7E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(μπορεί να εκτυπωθεί μέσω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της  Κεντρικής  Διαδικτυακής Πύλης της Δημόσιας Διοίκησης «ΕΡΜΗΣ» http://www.ermis.gov.gr).</w:t>
      </w:r>
    </w:p>
    <w:p w14:paraId="26CE1106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Τα ανωτέρω δικαιολογητικά, για διευκόλυνση του ελέγχου, να τα έχετε έτοιμα με αυτή τη σειρά.</w:t>
      </w:r>
    </w:p>
    <w:p w14:paraId="4A6FD843" w14:textId="77777777" w:rsidR="004C5DFC" w:rsidRDefault="00000280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/>
        </w:rPr>
      </w:pPr>
      <w:r w:rsidRPr="004C5DFC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/>
        </w:rPr>
        <w:t xml:space="preserve">ΕΓΓΡΑΦΑ ΠΡΟΣ ΣΥΜΠΛΗΡΩΣΗ  </w:t>
      </w:r>
    </w:p>
    <w:p w14:paraId="3FC86E50" w14:textId="77777777" w:rsidR="005A22FC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1.</w:t>
      </w:r>
      <w:r w:rsidR="005A22F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F8432B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Έντυπο Στοιχείων υπαλλήλου </w:t>
      </w:r>
      <w:r w:rsidR="005A22F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</w:p>
    <w:p w14:paraId="073CC317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2.</w:t>
      </w:r>
      <w:r w:rsidR="00170BC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Αίτηση αναγνώρισης συνάφειας μεταπτυχιακού </w:t>
      </w:r>
      <w:r w:rsidR="00170BC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(εφόσον υπάρχει)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που δεν είναι απαραίτητο προσόν διορισμού. Εφιστούμε την προσοχή σας στο εξής: Η προσμέτρηση του μεταπτυχιακού για μισθολογική εξέλιξη θα αρχίσει αυστηρά και απαρέγκλιτα από την ημερομηνία υποβολής της αίτησης σας. </w:t>
      </w:r>
    </w:p>
    <w:p w14:paraId="4114FC88" w14:textId="77777777"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3. Αίτηση αναγνώρισης 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προϋπηρεσίας </w:t>
      </w:r>
      <w:r w:rsidR="005A22FC" w:rsidRPr="004C5DFC">
        <w:rPr>
          <w:rFonts w:ascii="Calibri" w:eastAsia="Times New Roman" w:hAnsi="Calibri" w:cs="Calibri"/>
          <w:sz w:val="24"/>
          <w:szCs w:val="24"/>
          <w:lang w:eastAsia="el-GR"/>
        </w:rPr>
        <w:t>(εφόσον υπάρχει)</w:t>
      </w:r>
    </w:p>
    <w:p w14:paraId="5D28C991" w14:textId="77777777" w:rsidR="005A22FC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4. Υπεύθυνη δήλωση </w:t>
      </w:r>
      <w:r w:rsidR="00750010" w:rsidRPr="004C5DFC">
        <w:rPr>
          <w:rFonts w:ascii="Calibri" w:eastAsia="Times New Roman" w:hAnsi="Calibri" w:cs="Calibri"/>
          <w:sz w:val="24"/>
          <w:szCs w:val="24"/>
          <w:lang w:eastAsia="el-GR"/>
        </w:rPr>
        <w:t>ότι είμαι συνταξιούχος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, δεν ασκώ εμπορία </w:t>
      </w:r>
      <w:proofErr w:type="spellStart"/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κατ</w:t>
      </w:r>
      <w:proofErr w:type="spellEnd"/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΄</w:t>
      </w:r>
      <w:r w:rsidR="001073A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επάγγελμα και δεν ασκείται ποινική δίωξη σε βάρος μου</w:t>
      </w:r>
      <w:r w:rsidR="008D2074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D255AD" w:rsidRPr="004C5DFC">
        <w:rPr>
          <w:rFonts w:ascii="Calibri" w:eastAsia="Times New Roman" w:hAnsi="Calibri" w:cs="Calibri"/>
          <w:sz w:val="24"/>
          <w:szCs w:val="24"/>
          <w:lang w:eastAsia="el-GR"/>
        </w:rPr>
        <w:t>κλπ</w:t>
      </w:r>
    </w:p>
    <w:p w14:paraId="00C9A98E" w14:textId="77777777" w:rsidR="004C5DFC" w:rsidRDefault="004C5DFC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p w14:paraId="537A52F3" w14:textId="77777777" w:rsidR="00EA1854" w:rsidRDefault="00EA1854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p w14:paraId="16CD0E1F" w14:textId="77777777" w:rsidR="00EA1854" w:rsidRPr="004C5DFC" w:rsidRDefault="00EA1854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53A37209" w14:textId="77777777" w:rsidR="001A1D9A" w:rsidRPr="004C5DFC" w:rsidRDefault="004C5DFC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</w:pPr>
      <w:r w:rsidRPr="004C5DFC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ΟΛΑ ΤΑ ΔΙΚΑΙΟΛΟΓΗΤΙΚΑ ΘΑ ΠΡΕΠΕΙ ΝΑ </w:t>
      </w:r>
      <w:r w:rsidR="00EC0DAE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ΠΡΟΣΚΟΜΙΣΤΟΥΝ </w:t>
      </w:r>
      <w:r w:rsidRPr="004C5DFC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ΣΕ ΕΝΤΥΠΗ ΚΑΙ ΗΛΕΚΤΡΟΝΙΚΉ ΜΟΡΦΗ</w:t>
      </w:r>
      <w:r w:rsidR="001B1724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 (</w:t>
      </w:r>
      <w:r w:rsidR="00E742AD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ΜΟΝΟ </w:t>
      </w:r>
      <w:r w:rsidR="001B1724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ΣΕ ΜΟΡΦΗ </w:t>
      </w:r>
      <w:r w:rsidR="001B1724">
        <w:rPr>
          <w:rFonts w:ascii="Calibri" w:eastAsia="Times New Roman" w:hAnsi="Calibri" w:cs="Calibri"/>
          <w:b/>
          <w:sz w:val="28"/>
          <w:szCs w:val="28"/>
          <w:u w:val="single"/>
          <w:lang w:val="en-US" w:eastAsia="el-GR"/>
        </w:rPr>
        <w:t>PDF</w:t>
      </w:r>
      <w:r w:rsidR="001B1724" w:rsidRPr="001B1724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)</w:t>
      </w:r>
      <w:r w:rsidRPr="004C5DFC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 ΚΑΤΑ ΤΗΝ ΗΜΕΡΑ ΑΝΑΛΗΨΗΣ ΥΠΗΡΕΣΙΑΣ</w:t>
      </w:r>
    </w:p>
    <w:p w14:paraId="405A94A4" w14:textId="77777777" w:rsidR="004C5DFC" w:rsidRDefault="004C5DFC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p w14:paraId="6E053B74" w14:textId="77777777" w:rsidR="004C5DFC" w:rsidRPr="004C5DFC" w:rsidRDefault="004C5DF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</w:p>
    <w:sectPr w:rsidR="004C5DFC" w:rsidRPr="004C5DFC" w:rsidSect="00D36D7E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B7"/>
    <w:rsid w:val="00000280"/>
    <w:rsid w:val="000F76B7"/>
    <w:rsid w:val="001073AC"/>
    <w:rsid w:val="00170BCC"/>
    <w:rsid w:val="001A1D9A"/>
    <w:rsid w:val="001B1724"/>
    <w:rsid w:val="001B661A"/>
    <w:rsid w:val="00237DEE"/>
    <w:rsid w:val="003010B5"/>
    <w:rsid w:val="003D1510"/>
    <w:rsid w:val="00491D66"/>
    <w:rsid w:val="004C5DFC"/>
    <w:rsid w:val="005A22FC"/>
    <w:rsid w:val="0070489E"/>
    <w:rsid w:val="00750010"/>
    <w:rsid w:val="007A6728"/>
    <w:rsid w:val="00830E32"/>
    <w:rsid w:val="008D2074"/>
    <w:rsid w:val="00BC5128"/>
    <w:rsid w:val="00CA225B"/>
    <w:rsid w:val="00CB47B1"/>
    <w:rsid w:val="00D255AD"/>
    <w:rsid w:val="00D36D7E"/>
    <w:rsid w:val="00D44E7C"/>
    <w:rsid w:val="00DE57CE"/>
    <w:rsid w:val="00E540A6"/>
    <w:rsid w:val="00E742AD"/>
    <w:rsid w:val="00EA1854"/>
    <w:rsid w:val="00EC0DAE"/>
    <w:rsid w:val="00F8432B"/>
    <w:rsid w:val="00F9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C63C"/>
  <w15:docId w15:val="{98E9EF33-F00E-4B34-BB8B-6B3DD4DC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2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3</cp:revision>
  <dcterms:created xsi:type="dcterms:W3CDTF">2020-11-25T10:08:00Z</dcterms:created>
  <dcterms:modified xsi:type="dcterms:W3CDTF">2020-11-25T10:08:00Z</dcterms:modified>
</cp:coreProperties>
</file>